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54" w:rsidRPr="00F554D2" w:rsidRDefault="00086EF7" w:rsidP="00F554D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Dohoda</w:t>
      </w:r>
      <w:r w:rsidR="00EF5354" w:rsidRPr="00F554D2">
        <w:rPr>
          <w:b/>
          <w:sz w:val="32"/>
          <w:szCs w:val="32"/>
        </w:rPr>
        <w:t xml:space="preserve"> o výpůjčce a darování č. …</w:t>
      </w:r>
      <w:r w:rsidR="00580F50">
        <w:rPr>
          <w:b/>
          <w:sz w:val="32"/>
          <w:szCs w:val="32"/>
        </w:rPr>
        <w:t>…</w:t>
      </w:r>
      <w:r w:rsidR="00EF5354" w:rsidRPr="00F554D2">
        <w:rPr>
          <w:b/>
          <w:sz w:val="32"/>
          <w:szCs w:val="32"/>
        </w:rPr>
        <w:t>….</w:t>
      </w:r>
    </w:p>
    <w:p w:rsidR="00086EF7" w:rsidRPr="00086EF7" w:rsidRDefault="00EF5354" w:rsidP="00D27DFD">
      <w:pPr>
        <w:spacing w:after="0" w:line="240" w:lineRule="auto"/>
        <w:rPr>
          <w:rFonts w:cstheme="minorHAnsi"/>
        </w:rPr>
      </w:pPr>
      <w:r w:rsidRPr="00086EF7">
        <w:rPr>
          <w:rFonts w:cstheme="minorHAnsi"/>
        </w:rPr>
        <w:t>Obec Chyňava</w:t>
      </w:r>
      <w:r w:rsidR="00086EF7" w:rsidRPr="00086EF7">
        <w:rPr>
          <w:rFonts w:cstheme="minorHAnsi"/>
        </w:rPr>
        <w:t xml:space="preserve">, </w:t>
      </w:r>
      <w:r w:rsidRPr="00086EF7">
        <w:rPr>
          <w:rFonts w:cstheme="minorHAnsi"/>
        </w:rPr>
        <w:t xml:space="preserve">IČ: </w:t>
      </w:r>
      <w:r w:rsidR="00BB0AEC" w:rsidRPr="00086EF7">
        <w:rPr>
          <w:rFonts w:cstheme="minorHAnsi"/>
        </w:rPr>
        <w:t>00233358</w:t>
      </w:r>
      <w:r w:rsidRPr="00086EF7">
        <w:rPr>
          <w:rFonts w:cstheme="minorHAnsi"/>
        </w:rPr>
        <w:t xml:space="preserve">, DIČ: </w:t>
      </w:r>
      <w:r w:rsidR="00BB0AEC" w:rsidRPr="00086EF7">
        <w:rPr>
          <w:rFonts w:cstheme="minorHAnsi"/>
        </w:rPr>
        <w:t>CZ00233358</w:t>
      </w:r>
      <w:r w:rsidR="004579E0" w:rsidRPr="00086EF7">
        <w:rPr>
          <w:rFonts w:cstheme="minorHAnsi"/>
        </w:rPr>
        <w:t>,</w:t>
      </w:r>
    </w:p>
    <w:p w:rsidR="00EF5354" w:rsidRPr="00086EF7" w:rsidRDefault="004579E0" w:rsidP="00D27DFD">
      <w:pPr>
        <w:spacing w:after="0" w:line="240" w:lineRule="auto"/>
        <w:rPr>
          <w:rFonts w:cstheme="minorHAnsi"/>
        </w:rPr>
      </w:pPr>
      <w:r w:rsidRPr="00086EF7">
        <w:rPr>
          <w:rFonts w:cstheme="minorHAnsi"/>
        </w:rPr>
        <w:t>se sídlem na a</w:t>
      </w:r>
      <w:r w:rsidR="00EF5354" w:rsidRPr="00086EF7">
        <w:rPr>
          <w:rFonts w:cstheme="minorHAnsi"/>
        </w:rPr>
        <w:t>dres</w:t>
      </w:r>
      <w:r w:rsidRPr="00086EF7">
        <w:rPr>
          <w:rFonts w:cstheme="minorHAnsi"/>
        </w:rPr>
        <w:t>e</w:t>
      </w:r>
      <w:r w:rsidR="006935DF">
        <w:rPr>
          <w:rFonts w:cstheme="minorHAnsi"/>
        </w:rPr>
        <w:t xml:space="preserve"> OÚ</w:t>
      </w:r>
      <w:r w:rsidR="00EF5354" w:rsidRPr="00086EF7">
        <w:rPr>
          <w:rFonts w:cstheme="minorHAnsi"/>
        </w:rPr>
        <w:t xml:space="preserve">: </w:t>
      </w:r>
      <w:r w:rsidR="00BB0AEC" w:rsidRPr="00086EF7">
        <w:rPr>
          <w:rFonts w:cstheme="minorHAnsi"/>
        </w:rPr>
        <w:t>Velká Strana 39, 267</w:t>
      </w:r>
      <w:r w:rsidR="006935DF">
        <w:rPr>
          <w:rFonts w:cstheme="minorHAnsi"/>
        </w:rPr>
        <w:t xml:space="preserve"> </w:t>
      </w:r>
      <w:r w:rsidR="00BB0AEC" w:rsidRPr="00086EF7">
        <w:rPr>
          <w:rFonts w:cstheme="minorHAnsi"/>
        </w:rPr>
        <w:t>07 Chyňava</w:t>
      </w:r>
      <w:r w:rsidR="00534865" w:rsidRPr="00086EF7">
        <w:rPr>
          <w:rFonts w:cstheme="minorHAnsi"/>
        </w:rPr>
        <w:t>, e-</w:t>
      </w:r>
      <w:r w:rsidR="00EF5354" w:rsidRPr="00086EF7">
        <w:rPr>
          <w:rFonts w:cstheme="minorHAnsi"/>
        </w:rPr>
        <w:t xml:space="preserve">mail: </w:t>
      </w:r>
      <w:hyperlink r:id="rId7" w:history="1">
        <w:r w:rsidR="00EF5354" w:rsidRPr="00086EF7">
          <w:rPr>
            <w:rStyle w:val="Hypertextovodkaz"/>
            <w:rFonts w:cstheme="minorHAnsi"/>
          </w:rPr>
          <w:t>obec@chynava.cz</w:t>
        </w:r>
      </w:hyperlink>
    </w:p>
    <w:p w:rsidR="00EF5354" w:rsidRPr="00086EF7" w:rsidRDefault="00EF5354" w:rsidP="004579E0">
      <w:pPr>
        <w:spacing w:after="0" w:line="240" w:lineRule="auto"/>
        <w:rPr>
          <w:rFonts w:cstheme="minorHAnsi"/>
        </w:rPr>
      </w:pPr>
      <w:r w:rsidRPr="00086EF7">
        <w:rPr>
          <w:rFonts w:cstheme="minorHAnsi"/>
        </w:rPr>
        <w:t>Zastoupená:</w:t>
      </w:r>
      <w:r w:rsidR="00F20956" w:rsidRPr="00086EF7">
        <w:rPr>
          <w:rFonts w:cstheme="minorHAnsi"/>
        </w:rPr>
        <w:tab/>
      </w:r>
      <w:r w:rsidR="004579E0" w:rsidRPr="00086EF7">
        <w:rPr>
          <w:rFonts w:cstheme="minorHAnsi"/>
        </w:rPr>
        <w:t>- v</w:t>
      </w:r>
      <w:r w:rsidRPr="00086EF7">
        <w:rPr>
          <w:rFonts w:cstheme="minorHAnsi"/>
        </w:rPr>
        <w:t xml:space="preserve">e věcech smluvních: </w:t>
      </w:r>
      <w:r w:rsidR="00BB0AEC" w:rsidRPr="00086EF7">
        <w:rPr>
          <w:rFonts w:cstheme="minorHAnsi"/>
        </w:rPr>
        <w:t>Jiří Kříž</w:t>
      </w:r>
      <w:r w:rsidRPr="00086EF7">
        <w:rPr>
          <w:rFonts w:cstheme="minorHAnsi"/>
        </w:rPr>
        <w:t xml:space="preserve">, starosta (tel. </w:t>
      </w:r>
      <w:r w:rsidR="00BB0AEC" w:rsidRPr="00086EF7">
        <w:rPr>
          <w:rFonts w:cstheme="minorHAnsi"/>
        </w:rPr>
        <w:t>602 284</w:t>
      </w:r>
      <w:r w:rsidR="00F20956" w:rsidRPr="00086EF7">
        <w:rPr>
          <w:rFonts w:cstheme="minorHAnsi"/>
        </w:rPr>
        <w:t> </w:t>
      </w:r>
      <w:r w:rsidR="00BB0AEC" w:rsidRPr="00086EF7">
        <w:rPr>
          <w:rFonts w:cstheme="minorHAnsi"/>
        </w:rPr>
        <w:t>129)</w:t>
      </w:r>
    </w:p>
    <w:p w:rsidR="00EF5354" w:rsidRPr="00086EF7" w:rsidRDefault="00F20956" w:rsidP="00F20956">
      <w:pPr>
        <w:spacing w:after="0" w:line="240" w:lineRule="auto"/>
        <w:ind w:left="1416"/>
        <w:rPr>
          <w:rFonts w:cstheme="minorHAnsi"/>
        </w:rPr>
      </w:pPr>
      <w:r w:rsidRPr="00086EF7">
        <w:rPr>
          <w:rFonts w:cstheme="minorHAnsi"/>
        </w:rPr>
        <w:t xml:space="preserve">- ve věcech </w:t>
      </w:r>
      <w:r w:rsidR="00EF5354" w:rsidRPr="00086EF7">
        <w:rPr>
          <w:rFonts w:cstheme="minorHAnsi"/>
        </w:rPr>
        <w:t xml:space="preserve">technických: </w:t>
      </w:r>
      <w:r w:rsidR="00580F50">
        <w:rPr>
          <w:rFonts w:cstheme="minorHAnsi"/>
        </w:rPr>
        <w:t>…</w:t>
      </w:r>
      <w:r w:rsidR="00BB0AEC" w:rsidRPr="00086EF7">
        <w:rPr>
          <w:rFonts w:cstheme="minorHAnsi"/>
        </w:rPr>
        <w:t>…………</w:t>
      </w:r>
      <w:r w:rsidR="00580F50">
        <w:rPr>
          <w:rFonts w:cstheme="minorHAnsi"/>
        </w:rPr>
        <w:t>………………………</w:t>
      </w:r>
      <w:r w:rsidR="00EF5354" w:rsidRPr="00086EF7">
        <w:rPr>
          <w:rFonts w:cstheme="minorHAnsi"/>
        </w:rPr>
        <w:t>,</w:t>
      </w:r>
      <w:r w:rsidR="00580F50">
        <w:rPr>
          <w:rFonts w:cstheme="minorHAnsi"/>
        </w:rPr>
        <w:t xml:space="preserve"> </w:t>
      </w:r>
      <w:r w:rsidR="00EF5354" w:rsidRPr="00086EF7">
        <w:rPr>
          <w:rFonts w:cstheme="minorHAnsi"/>
        </w:rPr>
        <w:t xml:space="preserve">zaměstnanec OÚ (tel. </w:t>
      </w:r>
      <w:r w:rsidR="00580F50">
        <w:rPr>
          <w:rFonts w:cstheme="minorHAnsi"/>
        </w:rPr>
        <w:t>…</w:t>
      </w:r>
      <w:r w:rsidR="00BB0AEC" w:rsidRPr="00086EF7">
        <w:rPr>
          <w:rFonts w:cstheme="minorHAnsi"/>
        </w:rPr>
        <w:t>……………</w:t>
      </w:r>
      <w:r w:rsidR="00580F50">
        <w:rPr>
          <w:rFonts w:cstheme="minorHAnsi"/>
        </w:rPr>
        <w:t>…………….</w:t>
      </w:r>
      <w:r w:rsidR="00BB0AEC" w:rsidRPr="00086EF7">
        <w:rPr>
          <w:rFonts w:cstheme="minorHAnsi"/>
        </w:rPr>
        <w:t>)</w:t>
      </w:r>
    </w:p>
    <w:p w:rsidR="00EF5354" w:rsidRPr="0000539B" w:rsidRDefault="00EF5354" w:rsidP="00D27DFD">
      <w:pPr>
        <w:spacing w:after="0" w:line="240" w:lineRule="auto"/>
        <w:rPr>
          <w:rFonts w:cstheme="minorHAnsi"/>
          <w:b/>
        </w:rPr>
      </w:pPr>
      <w:r w:rsidRPr="00086EF7">
        <w:rPr>
          <w:rFonts w:cstheme="minorHAnsi"/>
          <w:b/>
        </w:rPr>
        <w:t>Dále jen „Půjčitel“</w:t>
      </w:r>
    </w:p>
    <w:p w:rsidR="00EF5354" w:rsidRPr="0000539B" w:rsidRDefault="00BB0AEC" w:rsidP="00580F50">
      <w:pPr>
        <w:spacing w:after="0" w:line="240" w:lineRule="auto"/>
        <w:jc w:val="center"/>
        <w:rPr>
          <w:rFonts w:cstheme="minorHAnsi"/>
        </w:rPr>
      </w:pPr>
      <w:r w:rsidRPr="0000539B">
        <w:rPr>
          <w:rFonts w:cstheme="minorHAnsi"/>
        </w:rPr>
        <w:t>a</w:t>
      </w:r>
    </w:p>
    <w:p w:rsidR="00EF5354" w:rsidRPr="00534865" w:rsidRDefault="00EF5354" w:rsidP="00D27DFD">
      <w:pPr>
        <w:spacing w:after="0" w:line="240" w:lineRule="auto"/>
        <w:rPr>
          <w:rFonts w:cstheme="minorHAnsi"/>
          <w:sz w:val="16"/>
          <w:szCs w:val="16"/>
          <w:vertAlign w:val="subscript"/>
        </w:rPr>
      </w:pPr>
    </w:p>
    <w:p w:rsidR="00EF5354" w:rsidRDefault="00EF5354" w:rsidP="00D27DFD">
      <w:pPr>
        <w:spacing w:after="0" w:line="240" w:lineRule="auto"/>
        <w:rPr>
          <w:rFonts w:cstheme="minorHAnsi"/>
        </w:rPr>
      </w:pPr>
      <w:r w:rsidRPr="00086EF7">
        <w:rPr>
          <w:rFonts w:cstheme="minorHAnsi"/>
        </w:rPr>
        <w:t>Jméno, příjmení, titul:</w:t>
      </w:r>
      <w:r w:rsidR="00BB0AEC" w:rsidRPr="00086EF7">
        <w:rPr>
          <w:rFonts w:cstheme="minorHAnsi"/>
        </w:rPr>
        <w:t xml:space="preserve"> ……………………</w:t>
      </w:r>
      <w:proofErr w:type="gramStart"/>
      <w:r w:rsidR="00BB0AEC" w:rsidRPr="00086EF7">
        <w:rPr>
          <w:rFonts w:cstheme="minorHAnsi"/>
        </w:rPr>
        <w:t>…</w:t>
      </w:r>
      <w:r w:rsidR="007D3C52" w:rsidRPr="00086EF7">
        <w:rPr>
          <w:rFonts w:cstheme="minorHAnsi"/>
        </w:rPr>
        <w:t>….</w:t>
      </w:r>
      <w:proofErr w:type="gramEnd"/>
      <w:r w:rsidR="00BB0AEC" w:rsidRPr="00086EF7">
        <w:rPr>
          <w:rFonts w:cstheme="minorHAnsi"/>
        </w:rPr>
        <w:t>……………</w:t>
      </w:r>
      <w:r w:rsidR="007D3C52" w:rsidRPr="00086EF7">
        <w:rPr>
          <w:rFonts w:cstheme="minorHAnsi"/>
        </w:rPr>
        <w:t>…</w:t>
      </w:r>
      <w:r w:rsidR="00086EF7">
        <w:rPr>
          <w:rFonts w:cstheme="minorHAnsi"/>
        </w:rPr>
        <w:t>…</w:t>
      </w:r>
      <w:r w:rsidR="007D3C52" w:rsidRPr="00086EF7">
        <w:rPr>
          <w:rFonts w:cstheme="minorHAnsi"/>
        </w:rPr>
        <w:t>…</w:t>
      </w:r>
      <w:r w:rsidR="00086EF7">
        <w:rPr>
          <w:rFonts w:cstheme="minorHAnsi"/>
        </w:rPr>
        <w:t>………………………</w:t>
      </w:r>
      <w:r w:rsidR="007D3C52" w:rsidRPr="00086EF7">
        <w:rPr>
          <w:rFonts w:cstheme="minorHAnsi"/>
        </w:rPr>
        <w:t>…………………………….</w:t>
      </w:r>
      <w:r w:rsidR="00BB0AEC" w:rsidRPr="00086EF7">
        <w:rPr>
          <w:rFonts w:cstheme="minorHAnsi"/>
        </w:rPr>
        <w:t>…………</w:t>
      </w:r>
    </w:p>
    <w:p w:rsidR="00E10DF1" w:rsidRPr="00086EF7" w:rsidRDefault="00E10DF1" w:rsidP="00D27DFD">
      <w:pPr>
        <w:spacing w:after="0" w:line="240" w:lineRule="auto"/>
        <w:rPr>
          <w:rFonts w:cstheme="minorHAnsi"/>
        </w:rPr>
      </w:pPr>
    </w:p>
    <w:p w:rsidR="00EF5354" w:rsidRDefault="00EF5354" w:rsidP="00D27DFD">
      <w:pPr>
        <w:spacing w:after="0" w:line="240" w:lineRule="auto"/>
        <w:rPr>
          <w:rFonts w:cstheme="minorHAnsi"/>
        </w:rPr>
      </w:pPr>
      <w:r w:rsidRPr="00086EF7">
        <w:rPr>
          <w:rFonts w:cstheme="minorHAnsi"/>
        </w:rPr>
        <w:t xml:space="preserve">Adresa bydliště: </w:t>
      </w:r>
      <w:r w:rsidR="00BB0AEC" w:rsidRPr="00086EF7">
        <w:rPr>
          <w:rFonts w:cstheme="minorHAnsi"/>
        </w:rPr>
        <w:t>………………………</w:t>
      </w:r>
      <w:r w:rsidR="007D3C52" w:rsidRPr="00086EF7">
        <w:rPr>
          <w:rFonts w:cstheme="minorHAnsi"/>
        </w:rPr>
        <w:t>………</w:t>
      </w:r>
      <w:proofErr w:type="gramStart"/>
      <w:r w:rsidR="007D3C52" w:rsidRPr="00086EF7">
        <w:rPr>
          <w:rFonts w:cstheme="minorHAnsi"/>
        </w:rPr>
        <w:t>…….</w:t>
      </w:r>
      <w:proofErr w:type="gramEnd"/>
      <w:r w:rsidR="007D3C52" w:rsidRPr="00086EF7">
        <w:rPr>
          <w:rFonts w:cstheme="minorHAnsi"/>
        </w:rPr>
        <w:t>………………</w:t>
      </w:r>
      <w:r w:rsidR="00086EF7">
        <w:rPr>
          <w:rFonts w:cstheme="minorHAnsi"/>
        </w:rPr>
        <w:t>.</w:t>
      </w:r>
      <w:r w:rsidR="007D3C52" w:rsidRPr="00086EF7">
        <w:rPr>
          <w:rFonts w:cstheme="minorHAnsi"/>
        </w:rPr>
        <w:t>……</w:t>
      </w:r>
      <w:r w:rsidR="00BB0AEC" w:rsidRPr="00086EF7">
        <w:rPr>
          <w:rFonts w:cstheme="minorHAnsi"/>
        </w:rPr>
        <w:t>…………………………………</w:t>
      </w:r>
      <w:r w:rsidR="00086EF7">
        <w:rPr>
          <w:rFonts w:cstheme="minorHAnsi"/>
        </w:rPr>
        <w:t>…………………………</w:t>
      </w:r>
    </w:p>
    <w:p w:rsidR="00E10DF1" w:rsidRPr="00086EF7" w:rsidRDefault="00E10DF1" w:rsidP="00D27DFD">
      <w:pPr>
        <w:spacing w:after="0" w:line="240" w:lineRule="auto"/>
        <w:rPr>
          <w:rFonts w:cstheme="minorHAnsi"/>
        </w:rPr>
      </w:pPr>
    </w:p>
    <w:p w:rsidR="00EF5354" w:rsidRPr="00086EF7" w:rsidRDefault="00EF5354" w:rsidP="00D27DFD">
      <w:pPr>
        <w:spacing w:after="0" w:line="240" w:lineRule="auto"/>
        <w:rPr>
          <w:rFonts w:cstheme="minorHAnsi"/>
        </w:rPr>
      </w:pPr>
      <w:r w:rsidRPr="00086EF7">
        <w:rPr>
          <w:rFonts w:cstheme="minorHAnsi"/>
        </w:rPr>
        <w:t xml:space="preserve">Telefon: </w:t>
      </w:r>
      <w:r w:rsidR="00BB0AEC" w:rsidRPr="00086EF7">
        <w:rPr>
          <w:rFonts w:cstheme="minorHAnsi"/>
        </w:rPr>
        <w:t>…………………………………</w:t>
      </w:r>
      <w:r w:rsidR="00086EF7">
        <w:rPr>
          <w:rFonts w:cstheme="minorHAnsi"/>
        </w:rPr>
        <w:t xml:space="preserve">…………………. </w:t>
      </w:r>
      <w:r w:rsidRPr="00086EF7">
        <w:rPr>
          <w:rFonts w:cstheme="minorHAnsi"/>
        </w:rPr>
        <w:t>E-mail:</w:t>
      </w:r>
      <w:r w:rsidR="007D3C52" w:rsidRPr="00086EF7">
        <w:rPr>
          <w:rFonts w:cstheme="minorHAnsi"/>
        </w:rPr>
        <w:t>……………………………</w:t>
      </w:r>
      <w:r w:rsidR="00BB0AEC" w:rsidRPr="00086EF7">
        <w:rPr>
          <w:rFonts w:cstheme="minorHAnsi"/>
        </w:rPr>
        <w:t>……………………………………….</w:t>
      </w:r>
    </w:p>
    <w:p w:rsidR="00EF5354" w:rsidRPr="0000539B" w:rsidRDefault="00EF5354" w:rsidP="00D27DFD">
      <w:pPr>
        <w:spacing w:after="0" w:line="240" w:lineRule="auto"/>
        <w:rPr>
          <w:rFonts w:cstheme="minorHAnsi"/>
          <w:b/>
        </w:rPr>
      </w:pPr>
      <w:r w:rsidRPr="00086EF7">
        <w:rPr>
          <w:rFonts w:cstheme="minorHAnsi"/>
          <w:b/>
        </w:rPr>
        <w:t>Dále jen „Vypůjčitel“</w:t>
      </w:r>
    </w:p>
    <w:p w:rsidR="00EF5354" w:rsidRPr="00086EF7" w:rsidRDefault="00EF5354" w:rsidP="00D27DFD">
      <w:pPr>
        <w:spacing w:after="0" w:line="240" w:lineRule="auto"/>
        <w:rPr>
          <w:rFonts w:cstheme="minorHAnsi"/>
          <w:sz w:val="16"/>
          <w:szCs w:val="16"/>
        </w:rPr>
      </w:pPr>
    </w:p>
    <w:p w:rsidR="00EF5354" w:rsidRPr="0000539B" w:rsidRDefault="00086EF7" w:rsidP="00D27DFD">
      <w:pPr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EF5354" w:rsidRPr="0000539B">
        <w:rPr>
          <w:rFonts w:cstheme="minorHAnsi"/>
        </w:rPr>
        <w:t xml:space="preserve">zavřeli na základě vzájemné shody tuto </w:t>
      </w:r>
      <w:r>
        <w:rPr>
          <w:rFonts w:cstheme="minorHAnsi"/>
        </w:rPr>
        <w:t>Dohodu</w:t>
      </w:r>
      <w:r w:rsidR="00EF5354" w:rsidRPr="0000539B">
        <w:rPr>
          <w:rFonts w:cstheme="minorHAnsi"/>
        </w:rPr>
        <w:t xml:space="preserve"> o výpůjčce</w:t>
      </w:r>
      <w:r w:rsidR="00534865">
        <w:rPr>
          <w:rFonts w:cstheme="minorHAnsi"/>
        </w:rPr>
        <w:t xml:space="preserve"> a darování</w:t>
      </w:r>
      <w:r w:rsidR="007D2265">
        <w:rPr>
          <w:rFonts w:cstheme="minorHAnsi"/>
        </w:rPr>
        <w:t xml:space="preserve"> (</w:t>
      </w:r>
      <w:r w:rsidR="007D2265" w:rsidRPr="007D2265">
        <w:rPr>
          <w:rFonts w:cstheme="minorHAnsi"/>
          <w:b/>
        </w:rPr>
        <w:t>dále jen „Dohoda“</w:t>
      </w:r>
      <w:r w:rsidR="007D2265">
        <w:rPr>
          <w:rFonts w:cstheme="minorHAnsi"/>
        </w:rPr>
        <w:t>)</w:t>
      </w:r>
      <w:r w:rsidR="00EF5354" w:rsidRPr="0000539B">
        <w:rPr>
          <w:rFonts w:cstheme="minorHAnsi"/>
        </w:rPr>
        <w:t xml:space="preserve">: </w:t>
      </w:r>
    </w:p>
    <w:p w:rsidR="00EF5354" w:rsidRPr="00DD37B9" w:rsidRDefault="00EF5354" w:rsidP="00D27DFD">
      <w:pPr>
        <w:pStyle w:val="Default"/>
        <w:rPr>
          <w:rFonts w:asciiTheme="minorHAnsi" w:hAnsiTheme="minorHAnsi" w:cstheme="minorHAnsi"/>
          <w:b/>
          <w:sz w:val="16"/>
          <w:szCs w:val="16"/>
        </w:rPr>
      </w:pPr>
    </w:p>
    <w:p w:rsidR="00EF5354" w:rsidRPr="0000539B" w:rsidRDefault="00EF5354" w:rsidP="00086EF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0539B">
        <w:rPr>
          <w:rFonts w:asciiTheme="minorHAnsi" w:hAnsiTheme="minorHAnsi" w:cstheme="minorHAnsi"/>
          <w:b/>
          <w:bCs/>
          <w:sz w:val="22"/>
          <w:szCs w:val="22"/>
        </w:rPr>
        <w:t>Článek I.</w:t>
      </w:r>
      <w:r w:rsidR="004E05FD" w:rsidRPr="0000539B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00539B">
        <w:rPr>
          <w:rFonts w:asciiTheme="minorHAnsi" w:hAnsiTheme="minorHAnsi" w:cstheme="minorHAnsi"/>
          <w:b/>
          <w:sz w:val="22"/>
          <w:szCs w:val="22"/>
        </w:rPr>
        <w:t xml:space="preserve">Předmět a účel výpůjčky </w:t>
      </w:r>
    </w:p>
    <w:p w:rsidR="00EF5354" w:rsidRPr="0000539B" w:rsidRDefault="00EF5354" w:rsidP="00086E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539B">
        <w:rPr>
          <w:rFonts w:asciiTheme="minorHAnsi" w:hAnsiTheme="minorHAnsi" w:cstheme="minorHAnsi"/>
          <w:sz w:val="22"/>
          <w:szCs w:val="22"/>
        </w:rPr>
        <w:t xml:space="preserve">1. Předmětem této </w:t>
      </w:r>
      <w:r w:rsidR="008E78E1">
        <w:rPr>
          <w:rFonts w:asciiTheme="minorHAnsi" w:hAnsiTheme="minorHAnsi" w:cstheme="minorHAnsi"/>
          <w:sz w:val="22"/>
          <w:szCs w:val="22"/>
        </w:rPr>
        <w:t>Dohody</w:t>
      </w:r>
      <w:r w:rsidRPr="0000539B">
        <w:rPr>
          <w:rFonts w:asciiTheme="minorHAnsi" w:hAnsiTheme="minorHAnsi" w:cstheme="minorHAnsi"/>
          <w:sz w:val="22"/>
          <w:szCs w:val="22"/>
        </w:rPr>
        <w:t xml:space="preserve"> je zahradní kompostér (dále jen kompostér), který slouží ke kompostování biologicky rozložitelného komunálního odpadu. </w:t>
      </w:r>
    </w:p>
    <w:p w:rsidR="007E46D6" w:rsidRPr="0000539B" w:rsidRDefault="00EF5354" w:rsidP="00086E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539B">
        <w:rPr>
          <w:rFonts w:asciiTheme="minorHAnsi" w:hAnsiTheme="minorHAnsi" w:cstheme="minorHAnsi"/>
          <w:sz w:val="22"/>
          <w:szCs w:val="22"/>
        </w:rPr>
        <w:t xml:space="preserve">2. Půjčitel prohlašuje, že je oprávněným vlastníkem kompostéru o objemu </w:t>
      </w:r>
      <w:r w:rsidR="004E05FD" w:rsidRPr="0000539B">
        <w:rPr>
          <w:rFonts w:asciiTheme="minorHAnsi" w:hAnsiTheme="minorHAnsi" w:cstheme="minorHAnsi"/>
          <w:sz w:val="22"/>
          <w:szCs w:val="22"/>
        </w:rPr>
        <w:t>…………….</w:t>
      </w:r>
      <w:r w:rsidRPr="0000539B">
        <w:rPr>
          <w:rFonts w:asciiTheme="minorHAnsi" w:hAnsiTheme="minorHAnsi" w:cstheme="minorHAnsi"/>
          <w:sz w:val="22"/>
          <w:szCs w:val="22"/>
        </w:rPr>
        <w:t xml:space="preserve"> litrů.</w:t>
      </w:r>
    </w:p>
    <w:p w:rsidR="007E46D6" w:rsidRPr="0000539B" w:rsidRDefault="00086EF7" w:rsidP="00086E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7E46D6" w:rsidRPr="0000539B">
        <w:rPr>
          <w:rFonts w:asciiTheme="minorHAnsi" w:hAnsiTheme="minorHAnsi" w:cstheme="minorHAnsi"/>
          <w:sz w:val="22"/>
          <w:szCs w:val="22"/>
        </w:rPr>
        <w:t xml:space="preserve">. Půjčitel poskytuje kompostér Vypůjčiteli </w:t>
      </w:r>
      <w:r w:rsidR="007E46D6" w:rsidRPr="0000539B">
        <w:rPr>
          <w:rFonts w:asciiTheme="minorHAnsi" w:hAnsiTheme="minorHAnsi" w:cstheme="minorHAnsi"/>
          <w:b/>
          <w:bCs/>
          <w:sz w:val="22"/>
          <w:szCs w:val="22"/>
        </w:rPr>
        <w:t>zdarma.</w:t>
      </w:r>
      <w:r w:rsidR="007E46D6" w:rsidRPr="0000539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E46D6" w:rsidRPr="00DD37B9" w:rsidRDefault="007E46D6" w:rsidP="00D27DF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7E46D6" w:rsidRPr="0000539B" w:rsidRDefault="007E46D6" w:rsidP="00086E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0539B">
        <w:rPr>
          <w:rFonts w:asciiTheme="minorHAnsi" w:hAnsiTheme="minorHAnsi" w:cstheme="minorHAnsi"/>
          <w:b/>
          <w:bCs/>
          <w:sz w:val="22"/>
          <w:szCs w:val="22"/>
        </w:rPr>
        <w:t xml:space="preserve">Článek II. </w:t>
      </w:r>
      <w:r w:rsidR="00642E03" w:rsidRPr="0000539B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00539B">
        <w:rPr>
          <w:rFonts w:asciiTheme="minorHAnsi" w:hAnsiTheme="minorHAnsi" w:cstheme="minorHAnsi"/>
          <w:b/>
          <w:bCs/>
          <w:sz w:val="22"/>
          <w:szCs w:val="22"/>
        </w:rPr>
        <w:t>Doba výpůjčky</w:t>
      </w:r>
    </w:p>
    <w:p w:rsidR="007E46D6" w:rsidRPr="0000539B" w:rsidRDefault="007E46D6" w:rsidP="00D27D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D2265">
        <w:rPr>
          <w:rFonts w:asciiTheme="minorHAnsi" w:hAnsiTheme="minorHAnsi" w:cstheme="minorHAnsi"/>
          <w:sz w:val="22"/>
          <w:szCs w:val="22"/>
        </w:rPr>
        <w:t xml:space="preserve">Výpůjčka se sjednává na dobu pěti let ode dne podpisu </w:t>
      </w:r>
      <w:r w:rsidR="007D2265" w:rsidRPr="007D2265">
        <w:rPr>
          <w:rFonts w:asciiTheme="minorHAnsi" w:hAnsiTheme="minorHAnsi" w:cstheme="minorHAnsi"/>
          <w:sz w:val="22"/>
          <w:szCs w:val="22"/>
        </w:rPr>
        <w:t>této Dohody</w:t>
      </w:r>
      <w:r w:rsidRPr="007D2265">
        <w:rPr>
          <w:rFonts w:asciiTheme="minorHAnsi" w:hAnsiTheme="minorHAnsi" w:cstheme="minorHAnsi"/>
          <w:sz w:val="22"/>
          <w:szCs w:val="22"/>
        </w:rPr>
        <w:t xml:space="preserve"> oběma stranami.</w:t>
      </w:r>
      <w:r w:rsidRPr="000053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6D6" w:rsidRPr="00DD37B9" w:rsidRDefault="007E46D6" w:rsidP="00D27DF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7E46D6" w:rsidRPr="0000539B" w:rsidRDefault="007E46D6" w:rsidP="007D22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0539B">
        <w:rPr>
          <w:rFonts w:asciiTheme="minorHAnsi" w:hAnsiTheme="minorHAnsi" w:cstheme="minorHAnsi"/>
          <w:b/>
          <w:bCs/>
          <w:sz w:val="22"/>
          <w:szCs w:val="22"/>
        </w:rPr>
        <w:t xml:space="preserve">Článek III. </w:t>
      </w:r>
      <w:r w:rsidR="00642E03" w:rsidRPr="0000539B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00539B">
        <w:rPr>
          <w:rFonts w:asciiTheme="minorHAnsi" w:hAnsiTheme="minorHAnsi" w:cstheme="minorHAnsi"/>
          <w:b/>
          <w:bCs/>
          <w:sz w:val="22"/>
          <w:szCs w:val="22"/>
        </w:rPr>
        <w:t>Darování</w:t>
      </w:r>
    </w:p>
    <w:p w:rsidR="007E46D6" w:rsidRDefault="007E46D6" w:rsidP="00D27D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D2265">
        <w:rPr>
          <w:rFonts w:asciiTheme="minorHAnsi" w:hAnsiTheme="minorHAnsi" w:cstheme="minorHAnsi"/>
          <w:sz w:val="22"/>
          <w:szCs w:val="22"/>
        </w:rPr>
        <w:t xml:space="preserve">Půjčitel se zavazuje, že po uplynutí doby výpůjčky stanovené v článku II. této </w:t>
      </w:r>
      <w:r w:rsidR="007D2265">
        <w:rPr>
          <w:rFonts w:asciiTheme="minorHAnsi" w:hAnsiTheme="minorHAnsi" w:cstheme="minorHAnsi"/>
          <w:sz w:val="22"/>
          <w:szCs w:val="22"/>
        </w:rPr>
        <w:t>Dohody</w:t>
      </w:r>
      <w:r w:rsidRPr="007D2265">
        <w:rPr>
          <w:rFonts w:asciiTheme="minorHAnsi" w:hAnsiTheme="minorHAnsi" w:cstheme="minorHAnsi"/>
          <w:sz w:val="22"/>
          <w:szCs w:val="22"/>
        </w:rPr>
        <w:t xml:space="preserve"> daruje předmět </w:t>
      </w:r>
      <w:r w:rsidR="007D2265">
        <w:rPr>
          <w:rFonts w:asciiTheme="minorHAnsi" w:hAnsiTheme="minorHAnsi" w:cstheme="minorHAnsi"/>
          <w:sz w:val="22"/>
          <w:szCs w:val="22"/>
        </w:rPr>
        <w:t>Dohody</w:t>
      </w:r>
      <w:r w:rsidRPr="007D2265">
        <w:rPr>
          <w:rFonts w:asciiTheme="minorHAnsi" w:hAnsiTheme="minorHAnsi" w:cstheme="minorHAnsi"/>
          <w:sz w:val="22"/>
          <w:szCs w:val="22"/>
        </w:rPr>
        <w:t xml:space="preserve"> dle článku I. Vypůjčiteli a Vypůjčitel se zavazuje tento dar převzít.</w:t>
      </w:r>
      <w:r w:rsidRPr="000053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7DFD" w:rsidRPr="00DD37B9" w:rsidRDefault="00D27DFD" w:rsidP="00DD37B9">
      <w:pPr>
        <w:spacing w:after="0" w:line="240" w:lineRule="auto"/>
        <w:rPr>
          <w:b/>
          <w:bCs/>
          <w:sz w:val="16"/>
          <w:szCs w:val="16"/>
        </w:rPr>
      </w:pPr>
    </w:p>
    <w:p w:rsidR="007E46D6" w:rsidRPr="0000539B" w:rsidRDefault="007E46D6" w:rsidP="007D2265">
      <w:pPr>
        <w:spacing w:after="0" w:line="240" w:lineRule="auto"/>
        <w:rPr>
          <w:b/>
          <w:bCs/>
        </w:rPr>
      </w:pPr>
      <w:r w:rsidRPr="0000539B">
        <w:rPr>
          <w:b/>
          <w:bCs/>
        </w:rPr>
        <w:t xml:space="preserve">Článek </w:t>
      </w:r>
      <w:r w:rsidR="007D2265">
        <w:rPr>
          <w:b/>
          <w:bCs/>
        </w:rPr>
        <w:t>I</w:t>
      </w:r>
      <w:r w:rsidRPr="0000539B">
        <w:rPr>
          <w:b/>
          <w:bCs/>
        </w:rPr>
        <w:t>V.</w:t>
      </w:r>
      <w:r w:rsidR="00D27DFD">
        <w:rPr>
          <w:b/>
          <w:bCs/>
        </w:rPr>
        <w:t xml:space="preserve"> - </w:t>
      </w:r>
      <w:r w:rsidRPr="0000539B">
        <w:rPr>
          <w:b/>
          <w:bCs/>
        </w:rPr>
        <w:t xml:space="preserve">Povinnosti </w:t>
      </w:r>
      <w:r w:rsidR="00E74B22">
        <w:rPr>
          <w:b/>
          <w:bCs/>
        </w:rPr>
        <w:t>V</w:t>
      </w:r>
      <w:r w:rsidRPr="0000539B">
        <w:rPr>
          <w:b/>
          <w:bCs/>
        </w:rPr>
        <w:t>ypůjčitele</w:t>
      </w:r>
    </w:p>
    <w:p w:rsidR="007E46D6" w:rsidRPr="0000539B" w:rsidRDefault="00E74B22" w:rsidP="007D2265">
      <w:pPr>
        <w:spacing w:after="0"/>
        <w:jc w:val="both"/>
      </w:pPr>
      <w:r w:rsidRPr="007D2265">
        <w:t xml:space="preserve">1. </w:t>
      </w:r>
      <w:r w:rsidR="007E46D6" w:rsidRPr="007D2265">
        <w:t>Vypůjčitel je povinen udržovat kompostér po celou dobu výpůjčky v takovém technickém stavu, aby byla zachována jeho funkčnost a použitelnost</w:t>
      </w:r>
      <w:r w:rsidR="007D2265" w:rsidRPr="007D2265">
        <w:t>, kompostér chránit před poškozením, ztrátou nebo zničením a nesmí jej přenechat do užívání třetí osobě.</w:t>
      </w:r>
    </w:p>
    <w:p w:rsidR="007E46D6" w:rsidRPr="0000539B" w:rsidRDefault="00E74B22" w:rsidP="007D2265">
      <w:pPr>
        <w:spacing w:after="0" w:line="240" w:lineRule="auto"/>
        <w:jc w:val="both"/>
      </w:pPr>
      <w:r>
        <w:t>2</w:t>
      </w:r>
      <w:r w:rsidRPr="0000539B">
        <w:t xml:space="preserve">. </w:t>
      </w:r>
      <w:r w:rsidR="007E46D6" w:rsidRPr="0000539B">
        <w:t>Vypůjčitel souhlasí s tím, že oprávnění zá</w:t>
      </w:r>
      <w:r w:rsidR="0050014C" w:rsidRPr="0000539B">
        <w:t xml:space="preserve">stupci Půjčitele mohou </w:t>
      </w:r>
      <w:r w:rsidR="0050014C" w:rsidRPr="007D2265">
        <w:t>provést kontrolu kompostéru</w:t>
      </w:r>
      <w:r w:rsidR="0050014C" w:rsidRPr="0000539B">
        <w:t xml:space="preserve"> a jeho využívání v souladu s touto </w:t>
      </w:r>
      <w:r w:rsidR="007D2265">
        <w:t>Dohodou</w:t>
      </w:r>
      <w:r w:rsidR="0050014C" w:rsidRPr="0000539B">
        <w:t>. Při porušení této povinnosti je Půjčitel oprávněn po Vypůjčiteli požadovat finanční náhradu ve výši pořizovací hodnoty kompostéru.</w:t>
      </w:r>
    </w:p>
    <w:p w:rsidR="0050014C" w:rsidRPr="0000539B" w:rsidRDefault="00E74B22" w:rsidP="007D2265">
      <w:pPr>
        <w:spacing w:after="0" w:line="240" w:lineRule="auto"/>
        <w:jc w:val="both"/>
      </w:pPr>
      <w:r>
        <w:t>3</w:t>
      </w:r>
      <w:r w:rsidRPr="0000539B">
        <w:t xml:space="preserve">. </w:t>
      </w:r>
      <w:r w:rsidR="0050014C" w:rsidRPr="0000539B">
        <w:t xml:space="preserve">Vypůjčitel kompostéru se zavazuje oznámit Půjčiteli veškeré změny skutečností uvedených v této </w:t>
      </w:r>
      <w:r w:rsidR="007D2265">
        <w:t>Dohodě.</w:t>
      </w:r>
    </w:p>
    <w:p w:rsidR="0050014C" w:rsidRPr="0000539B" w:rsidRDefault="00E74B22" w:rsidP="00DD37B9">
      <w:pPr>
        <w:spacing w:after="0" w:line="240" w:lineRule="auto"/>
        <w:jc w:val="both"/>
      </w:pPr>
      <w:r w:rsidRPr="007D2265">
        <w:t xml:space="preserve">4. </w:t>
      </w:r>
      <w:r w:rsidR="0050014C" w:rsidRPr="007D2265">
        <w:t>Za případné škody na kompostéru nese odpovědnost Vypůjčitel, který je povinen v případě poškození kompostéru na vlastní náklady uhradit opravy nebo výměny jednotlivých dílů. Tyto povinnosti se po celou dobu výpůjčky nevztahují na závady vzniklé v důsledku výrobní vady.</w:t>
      </w:r>
      <w:r w:rsidR="0050014C" w:rsidRPr="0000539B">
        <w:t xml:space="preserve"> </w:t>
      </w:r>
    </w:p>
    <w:p w:rsidR="0050014C" w:rsidRPr="0000539B" w:rsidRDefault="00DD37B9" w:rsidP="00DD37B9">
      <w:pPr>
        <w:spacing w:after="0" w:line="240" w:lineRule="auto"/>
        <w:jc w:val="both"/>
      </w:pPr>
      <w:r w:rsidRPr="00DD37B9">
        <w:t>5</w:t>
      </w:r>
      <w:r w:rsidR="00E74B22" w:rsidRPr="00DD37B9">
        <w:t>. V</w:t>
      </w:r>
      <w:r w:rsidR="0050014C" w:rsidRPr="00DD37B9">
        <w:t xml:space="preserve"> případě úmrtí Vypůjčitele přechází veškerá práva a povinnosti vyplývající z této </w:t>
      </w:r>
      <w:r>
        <w:t>Dohody</w:t>
      </w:r>
      <w:r w:rsidR="0050014C" w:rsidRPr="00DD37B9">
        <w:t xml:space="preserve"> na dědice po Vypůjčiteli. Dědic je povinen Půjčitele o úmrtí Vypůjčitele neprodleně informovat.</w:t>
      </w:r>
      <w:r w:rsidR="0050014C" w:rsidRPr="0000539B">
        <w:t xml:space="preserve"> </w:t>
      </w:r>
    </w:p>
    <w:p w:rsidR="004110A1" w:rsidRPr="00DD37B9" w:rsidRDefault="004110A1" w:rsidP="00D41336">
      <w:pPr>
        <w:spacing w:after="0" w:line="240" w:lineRule="auto"/>
        <w:rPr>
          <w:sz w:val="16"/>
          <w:szCs w:val="16"/>
        </w:rPr>
      </w:pPr>
    </w:p>
    <w:p w:rsidR="004110A1" w:rsidRPr="0000539B" w:rsidRDefault="004110A1" w:rsidP="00DD37B9">
      <w:pPr>
        <w:spacing w:after="0" w:line="240" w:lineRule="auto"/>
        <w:rPr>
          <w:b/>
          <w:bCs/>
        </w:rPr>
      </w:pPr>
      <w:r w:rsidRPr="0000539B">
        <w:rPr>
          <w:b/>
          <w:bCs/>
        </w:rPr>
        <w:t xml:space="preserve">Článek V. </w:t>
      </w:r>
      <w:r w:rsidR="00D41336">
        <w:rPr>
          <w:b/>
          <w:bCs/>
        </w:rPr>
        <w:t xml:space="preserve">- </w:t>
      </w:r>
      <w:r w:rsidRPr="0000539B">
        <w:rPr>
          <w:b/>
          <w:bCs/>
        </w:rPr>
        <w:t>Zpracování osobních údajů</w:t>
      </w:r>
    </w:p>
    <w:p w:rsidR="004110A1" w:rsidRPr="0000539B" w:rsidRDefault="00D41336" w:rsidP="00DD37B9">
      <w:pPr>
        <w:spacing w:after="0" w:line="240" w:lineRule="auto"/>
        <w:jc w:val="both"/>
      </w:pPr>
      <w:r w:rsidRPr="00DD37B9">
        <w:t xml:space="preserve">1. </w:t>
      </w:r>
      <w:r w:rsidR="004110A1" w:rsidRPr="00DD37B9">
        <w:t xml:space="preserve">Půjčitel uděluje podpisem </w:t>
      </w:r>
      <w:r w:rsidR="008E78E1">
        <w:t>Dohody</w:t>
      </w:r>
      <w:r w:rsidR="004110A1" w:rsidRPr="00DD37B9">
        <w:t xml:space="preserve"> souhlas Vypůjčiteli, aby ve smyslu zákona č. 101/2000 Sb., o ochraně osobních údajů (dále jen „zákon“) zpracovával osobní údaje Půjčitele.</w:t>
      </w:r>
    </w:p>
    <w:p w:rsidR="004110A1" w:rsidRPr="0000539B" w:rsidRDefault="00D41336" w:rsidP="00DD37B9">
      <w:pPr>
        <w:spacing w:after="0" w:line="240" w:lineRule="auto"/>
        <w:jc w:val="both"/>
      </w:pPr>
      <w:r>
        <w:t>2</w:t>
      </w:r>
      <w:r w:rsidRPr="0000539B">
        <w:t xml:space="preserve">. </w:t>
      </w:r>
      <w:r w:rsidR="004110A1" w:rsidRPr="0000539B">
        <w:t xml:space="preserve">Jméno, příjemní, telefonní číslo a e-mail je nutné zpracovat za účelem případné kontroly, uvedené v čl. </w:t>
      </w:r>
      <w:r w:rsidR="00DD37B9">
        <w:t>I</w:t>
      </w:r>
      <w:r w:rsidR="004110A1" w:rsidRPr="0000539B">
        <w:t xml:space="preserve">V, odst. 2 </w:t>
      </w:r>
      <w:r w:rsidR="00DD37B9">
        <w:t>Dohody</w:t>
      </w:r>
      <w:r w:rsidR="004110A1" w:rsidRPr="0000539B">
        <w:t xml:space="preserve">. Tyto údaje budou Půjčitelem zpracovány po dobu plnění </w:t>
      </w:r>
      <w:r w:rsidR="008E78E1">
        <w:t>D</w:t>
      </w:r>
      <w:r w:rsidR="004110A1" w:rsidRPr="0000539B">
        <w:t>o</w:t>
      </w:r>
      <w:r w:rsidR="008E78E1">
        <w:t>hody</w:t>
      </w:r>
      <w:r w:rsidR="004110A1" w:rsidRPr="0000539B">
        <w:t xml:space="preserve">. </w:t>
      </w:r>
    </w:p>
    <w:p w:rsidR="00300FB3" w:rsidRPr="00580F50" w:rsidRDefault="00300FB3" w:rsidP="00DD37B9">
      <w:pPr>
        <w:spacing w:after="0" w:line="240" w:lineRule="auto"/>
        <w:rPr>
          <w:sz w:val="16"/>
          <w:szCs w:val="16"/>
        </w:rPr>
      </w:pPr>
    </w:p>
    <w:p w:rsidR="00300FB3" w:rsidRPr="0000539B" w:rsidRDefault="00300FB3" w:rsidP="00580F50">
      <w:pPr>
        <w:spacing w:after="0" w:line="240" w:lineRule="auto"/>
        <w:rPr>
          <w:b/>
        </w:rPr>
      </w:pPr>
      <w:r w:rsidRPr="0000539B">
        <w:rPr>
          <w:b/>
        </w:rPr>
        <w:t>Článek VI.</w:t>
      </w:r>
      <w:r w:rsidR="00D41336">
        <w:rPr>
          <w:b/>
        </w:rPr>
        <w:t xml:space="preserve"> - </w:t>
      </w:r>
      <w:r w:rsidRPr="0000539B">
        <w:rPr>
          <w:b/>
        </w:rPr>
        <w:t>Závěrečná ustanovení</w:t>
      </w:r>
    </w:p>
    <w:p w:rsidR="00300FB3" w:rsidRPr="0000539B" w:rsidRDefault="00D41336" w:rsidP="00580F50">
      <w:pPr>
        <w:spacing w:after="0" w:line="240" w:lineRule="auto"/>
        <w:jc w:val="both"/>
        <w:rPr>
          <w:bCs/>
        </w:rPr>
      </w:pPr>
      <w:r>
        <w:t>1</w:t>
      </w:r>
      <w:r w:rsidRPr="0000539B">
        <w:t xml:space="preserve">. </w:t>
      </w:r>
      <w:r w:rsidR="00300FB3" w:rsidRPr="0000539B">
        <w:rPr>
          <w:bCs/>
        </w:rPr>
        <w:t xml:space="preserve">Ustanovení neupravená touto </w:t>
      </w:r>
      <w:r w:rsidR="00580F50">
        <w:rPr>
          <w:bCs/>
        </w:rPr>
        <w:t xml:space="preserve">Dohodou </w:t>
      </w:r>
      <w:r w:rsidR="00300FB3" w:rsidRPr="0000539B">
        <w:rPr>
          <w:bCs/>
        </w:rPr>
        <w:t>se řídí obecně platnými právními předpisy České republiky, zejména zákonem č. 89/2012 Sb., občanský zákoník, v plném znění.</w:t>
      </w:r>
    </w:p>
    <w:p w:rsidR="00300FB3" w:rsidRPr="0000539B" w:rsidRDefault="00580F50" w:rsidP="00580F50">
      <w:pPr>
        <w:spacing w:after="0" w:line="240" w:lineRule="auto"/>
        <w:jc w:val="both"/>
        <w:rPr>
          <w:bCs/>
        </w:rPr>
      </w:pPr>
      <w:r>
        <w:t>2</w:t>
      </w:r>
      <w:r w:rsidR="003B18DB" w:rsidRPr="0000539B">
        <w:t xml:space="preserve">. </w:t>
      </w:r>
      <w:r>
        <w:t>Dohoda</w:t>
      </w:r>
      <w:r w:rsidR="00300FB3" w:rsidRPr="0000539B">
        <w:rPr>
          <w:bCs/>
        </w:rPr>
        <w:t xml:space="preserve"> se uzavírá ve dvou vyhotoveních, z nichž každá strana obdrží jedno vyhotovení. </w:t>
      </w:r>
    </w:p>
    <w:p w:rsidR="00300FB3" w:rsidRPr="0000539B" w:rsidRDefault="00580F50" w:rsidP="00580F50">
      <w:pPr>
        <w:spacing w:after="0" w:line="240" w:lineRule="auto"/>
        <w:jc w:val="both"/>
        <w:rPr>
          <w:bCs/>
        </w:rPr>
      </w:pPr>
      <w:r>
        <w:lastRenderedPageBreak/>
        <w:t>3</w:t>
      </w:r>
      <w:r w:rsidR="003B18DB" w:rsidRPr="0000539B">
        <w:t xml:space="preserve">. </w:t>
      </w:r>
      <w:r w:rsidR="00300FB3" w:rsidRPr="0000539B">
        <w:rPr>
          <w:bCs/>
        </w:rPr>
        <w:t xml:space="preserve">Obě </w:t>
      </w:r>
      <w:r>
        <w:rPr>
          <w:bCs/>
        </w:rPr>
        <w:t>dohodné</w:t>
      </w:r>
      <w:r w:rsidR="00300FB3" w:rsidRPr="0000539B">
        <w:rPr>
          <w:bCs/>
        </w:rPr>
        <w:t xml:space="preserve"> strany prohlašují, že si </w:t>
      </w:r>
      <w:r>
        <w:rPr>
          <w:bCs/>
        </w:rPr>
        <w:t>Dohodu</w:t>
      </w:r>
      <w:r w:rsidR="00300FB3" w:rsidRPr="0000539B">
        <w:rPr>
          <w:bCs/>
        </w:rPr>
        <w:t xml:space="preserve"> před podpisem přečetly, porozuměly jejímu obsahu, s obsahem souhlasí a že je tato </w:t>
      </w:r>
      <w:r>
        <w:rPr>
          <w:bCs/>
        </w:rPr>
        <w:t>Dohoda</w:t>
      </w:r>
      <w:r w:rsidR="00300FB3" w:rsidRPr="0000539B">
        <w:rPr>
          <w:bCs/>
        </w:rPr>
        <w:t xml:space="preserve"> projevem jejich svobodné vůle.</w:t>
      </w:r>
    </w:p>
    <w:p w:rsidR="00300FB3" w:rsidRPr="0000539B" w:rsidRDefault="00580F50" w:rsidP="00580F50">
      <w:pPr>
        <w:spacing w:after="0" w:line="240" w:lineRule="auto"/>
        <w:jc w:val="both"/>
        <w:rPr>
          <w:bCs/>
        </w:rPr>
      </w:pPr>
      <w:r>
        <w:t>4</w:t>
      </w:r>
      <w:r w:rsidR="003B18DB" w:rsidRPr="0000539B">
        <w:t xml:space="preserve">. </w:t>
      </w:r>
      <w:r>
        <w:t>Dohoda</w:t>
      </w:r>
      <w:r w:rsidR="00300FB3" w:rsidRPr="0000539B">
        <w:rPr>
          <w:bCs/>
        </w:rPr>
        <w:t xml:space="preserve"> nabývá platnosti a účinnosti dnem jejího podpisu oběma smluvními stranami.</w:t>
      </w:r>
    </w:p>
    <w:p w:rsidR="00300FB3" w:rsidRPr="0000539B" w:rsidRDefault="00300FB3" w:rsidP="00B574D0">
      <w:pPr>
        <w:spacing w:after="0" w:line="240" w:lineRule="auto"/>
        <w:rPr>
          <w:bCs/>
        </w:rPr>
      </w:pPr>
    </w:p>
    <w:p w:rsidR="00300FB3" w:rsidRPr="0000539B" w:rsidRDefault="00B574D0" w:rsidP="00B574D0">
      <w:pPr>
        <w:spacing w:after="0" w:line="240" w:lineRule="auto"/>
        <w:rPr>
          <w:bCs/>
        </w:rPr>
      </w:pPr>
      <w:r>
        <w:rPr>
          <w:bCs/>
        </w:rPr>
        <w:t>V Chyňavě dne …………………………………….</w:t>
      </w:r>
    </w:p>
    <w:p w:rsidR="00300FB3" w:rsidRPr="0000539B" w:rsidRDefault="00300FB3" w:rsidP="00B574D0">
      <w:pPr>
        <w:spacing w:after="0" w:line="240" w:lineRule="auto"/>
        <w:rPr>
          <w:bCs/>
        </w:rPr>
      </w:pPr>
    </w:p>
    <w:p w:rsidR="00300FB3" w:rsidRPr="0000539B" w:rsidRDefault="00300FB3" w:rsidP="00B574D0">
      <w:pPr>
        <w:spacing w:after="0" w:line="240" w:lineRule="auto"/>
        <w:rPr>
          <w:bCs/>
        </w:rPr>
      </w:pPr>
    </w:p>
    <w:p w:rsidR="00300FB3" w:rsidRPr="0000539B" w:rsidRDefault="00300FB3" w:rsidP="00B574D0">
      <w:pPr>
        <w:spacing w:after="0" w:line="240" w:lineRule="auto"/>
        <w:rPr>
          <w:bCs/>
        </w:rPr>
      </w:pPr>
    </w:p>
    <w:p w:rsidR="00300FB3" w:rsidRPr="0000539B" w:rsidRDefault="00300FB3" w:rsidP="00B574D0">
      <w:pPr>
        <w:spacing w:after="0" w:line="240" w:lineRule="auto"/>
        <w:rPr>
          <w:bCs/>
        </w:rPr>
      </w:pPr>
    </w:p>
    <w:p w:rsidR="00300FB3" w:rsidRDefault="00300FB3" w:rsidP="00B574D0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…………………………………………………………..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………………………………………………………………….</w:t>
      </w:r>
    </w:p>
    <w:p w:rsidR="00300FB3" w:rsidRDefault="00300FB3" w:rsidP="00B574D0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Podpis </w:t>
      </w:r>
      <w:r w:rsidR="00B574D0">
        <w:rPr>
          <w:bCs/>
          <w:sz w:val="23"/>
          <w:szCs w:val="23"/>
        </w:rPr>
        <w:t>V</w:t>
      </w:r>
      <w:r>
        <w:rPr>
          <w:bCs/>
          <w:sz w:val="23"/>
          <w:szCs w:val="23"/>
        </w:rPr>
        <w:t>ypůjčitele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razítko a podpis </w:t>
      </w:r>
      <w:r w:rsidR="00B574D0">
        <w:rPr>
          <w:bCs/>
          <w:sz w:val="23"/>
          <w:szCs w:val="23"/>
        </w:rPr>
        <w:t>P</w:t>
      </w:r>
      <w:r>
        <w:rPr>
          <w:bCs/>
          <w:sz w:val="23"/>
          <w:szCs w:val="23"/>
        </w:rPr>
        <w:t>ůjčitele</w:t>
      </w:r>
    </w:p>
    <w:p w:rsidR="00300FB3" w:rsidRDefault="00300FB3" w:rsidP="00D27DFD">
      <w:pPr>
        <w:spacing w:line="240" w:lineRule="auto"/>
        <w:rPr>
          <w:bCs/>
          <w:sz w:val="23"/>
          <w:szCs w:val="23"/>
        </w:rPr>
      </w:pPr>
    </w:p>
    <w:p w:rsidR="00300FB3" w:rsidRDefault="00300FB3" w:rsidP="00D27DFD">
      <w:pPr>
        <w:spacing w:line="240" w:lineRule="auto"/>
        <w:rPr>
          <w:bCs/>
          <w:sz w:val="23"/>
          <w:szCs w:val="23"/>
        </w:rPr>
      </w:pPr>
    </w:p>
    <w:p w:rsidR="00300FB3" w:rsidRDefault="00300FB3" w:rsidP="00D27DFD">
      <w:pPr>
        <w:spacing w:line="240" w:lineRule="auto"/>
        <w:rPr>
          <w:bCs/>
          <w:sz w:val="23"/>
          <w:szCs w:val="23"/>
        </w:rPr>
      </w:pPr>
    </w:p>
    <w:p w:rsidR="00300FB3" w:rsidRDefault="00300FB3" w:rsidP="004E05FD">
      <w:pPr>
        <w:pStyle w:val="Default"/>
        <w:rPr>
          <w:bCs/>
          <w:sz w:val="23"/>
          <w:szCs w:val="23"/>
        </w:rPr>
      </w:pPr>
    </w:p>
    <w:p w:rsidR="00300FB3" w:rsidRDefault="00300FB3" w:rsidP="00300FB3">
      <w:pPr>
        <w:pStyle w:val="Default"/>
        <w:rPr>
          <w:bCs/>
          <w:sz w:val="23"/>
          <w:szCs w:val="23"/>
        </w:rPr>
      </w:pPr>
    </w:p>
    <w:p w:rsidR="00300FB3" w:rsidRDefault="00300FB3" w:rsidP="00B574D0">
      <w:pPr>
        <w:pStyle w:val="Default"/>
        <w:jc w:val="center"/>
        <w:rPr>
          <w:b/>
          <w:sz w:val="32"/>
          <w:szCs w:val="32"/>
        </w:rPr>
      </w:pPr>
      <w:r w:rsidRPr="007D3C52">
        <w:rPr>
          <w:b/>
          <w:sz w:val="32"/>
          <w:szCs w:val="32"/>
        </w:rPr>
        <w:t>Protokol o předání kompostéru</w:t>
      </w: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</w:p>
    <w:p w:rsidR="00300FB3" w:rsidRDefault="00300FB3" w:rsidP="00B574D0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Předmětem předání je kompostér o objemu </w:t>
      </w:r>
      <w:r w:rsidRPr="00580F50">
        <w:rPr>
          <w:sz w:val="23"/>
          <w:szCs w:val="23"/>
        </w:rPr>
        <w:t>…………………</w:t>
      </w:r>
      <w:r w:rsidR="00580F50">
        <w:rPr>
          <w:sz w:val="23"/>
          <w:szCs w:val="23"/>
        </w:rPr>
        <w:t>….</w:t>
      </w:r>
      <w:r w:rsidR="00580F50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l</w:t>
      </w:r>
      <w:r w:rsidR="00580F50">
        <w:rPr>
          <w:b/>
          <w:sz w:val="23"/>
          <w:szCs w:val="23"/>
        </w:rPr>
        <w:t>itrů.</w:t>
      </w:r>
    </w:p>
    <w:p w:rsidR="00300FB3" w:rsidRDefault="00300FB3" w:rsidP="00B574D0">
      <w:pPr>
        <w:pStyle w:val="Default"/>
        <w:jc w:val="both"/>
        <w:rPr>
          <w:b/>
          <w:sz w:val="23"/>
          <w:szCs w:val="23"/>
        </w:rPr>
      </w:pP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Vypůjčitel prohlašuje, že si předaný kompostér, včetně jeho příslušenství a součástí, před podpisem řádně prohlédl, jeho technický i právní stav je mu znám a v tomto stavu ho dnešního dne o</w:t>
      </w:r>
      <w:r w:rsidR="00B574D0">
        <w:rPr>
          <w:bCs/>
          <w:sz w:val="23"/>
          <w:szCs w:val="23"/>
        </w:rPr>
        <w:t>d</w:t>
      </w:r>
      <w:r>
        <w:rPr>
          <w:bCs/>
          <w:sz w:val="23"/>
          <w:szCs w:val="23"/>
        </w:rPr>
        <w:t xml:space="preserve"> </w:t>
      </w:r>
      <w:r w:rsidR="00B574D0">
        <w:rPr>
          <w:bCs/>
          <w:sz w:val="23"/>
          <w:szCs w:val="23"/>
        </w:rPr>
        <w:t>P</w:t>
      </w:r>
      <w:r>
        <w:rPr>
          <w:bCs/>
          <w:sz w:val="23"/>
          <w:szCs w:val="23"/>
        </w:rPr>
        <w:t xml:space="preserve">ůjčitele přebírá. </w:t>
      </w: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</w:p>
    <w:p w:rsidR="00300FB3" w:rsidRPr="00300FB3" w:rsidRDefault="00300FB3" w:rsidP="00B574D0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Půjčitel a </w:t>
      </w:r>
      <w:r w:rsidR="00B574D0">
        <w:rPr>
          <w:bCs/>
          <w:sz w:val="23"/>
          <w:szCs w:val="23"/>
        </w:rPr>
        <w:t>V</w:t>
      </w:r>
      <w:r>
        <w:rPr>
          <w:bCs/>
          <w:sz w:val="23"/>
          <w:szCs w:val="23"/>
        </w:rPr>
        <w:t xml:space="preserve">ypůjčitel svým podpisem potvrzují, že kompostér včetně návodu použití byl </w:t>
      </w:r>
      <w:r w:rsidR="00B574D0">
        <w:rPr>
          <w:bCs/>
          <w:sz w:val="23"/>
          <w:szCs w:val="23"/>
        </w:rPr>
        <w:t>P</w:t>
      </w:r>
      <w:r>
        <w:rPr>
          <w:bCs/>
          <w:sz w:val="23"/>
          <w:szCs w:val="23"/>
        </w:rPr>
        <w:t xml:space="preserve">ůjčitelem řádně předán a </w:t>
      </w:r>
      <w:r w:rsidR="00B574D0">
        <w:rPr>
          <w:bCs/>
          <w:sz w:val="23"/>
          <w:szCs w:val="23"/>
        </w:rPr>
        <w:t>V</w:t>
      </w:r>
      <w:r>
        <w:rPr>
          <w:bCs/>
          <w:sz w:val="23"/>
          <w:szCs w:val="23"/>
        </w:rPr>
        <w:t xml:space="preserve">ypůjčitelem </w:t>
      </w:r>
      <w:r w:rsidR="00B574D0">
        <w:rPr>
          <w:bCs/>
          <w:sz w:val="23"/>
          <w:szCs w:val="23"/>
        </w:rPr>
        <w:t xml:space="preserve">byl </w:t>
      </w:r>
      <w:r>
        <w:rPr>
          <w:bCs/>
          <w:sz w:val="23"/>
          <w:szCs w:val="23"/>
        </w:rPr>
        <w:t xml:space="preserve">převzat. </w:t>
      </w: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V Chyňavě dne ………………………………………………………….</w:t>
      </w: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……………………………………………………………….</w:t>
      </w: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Podpis přebírajícího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B574D0">
        <w:rPr>
          <w:bCs/>
          <w:sz w:val="23"/>
          <w:szCs w:val="23"/>
        </w:rPr>
        <w:t>P</w:t>
      </w:r>
      <w:r>
        <w:rPr>
          <w:bCs/>
          <w:sz w:val="23"/>
          <w:szCs w:val="23"/>
        </w:rPr>
        <w:t>odpis předávajícího</w:t>
      </w:r>
    </w:p>
    <w:p w:rsidR="00300FB3" w:rsidRDefault="00300FB3" w:rsidP="00B574D0">
      <w:pPr>
        <w:pStyle w:val="Default"/>
        <w:jc w:val="both"/>
        <w:rPr>
          <w:bCs/>
          <w:sz w:val="23"/>
          <w:szCs w:val="23"/>
        </w:rPr>
      </w:pPr>
    </w:p>
    <w:p w:rsidR="00300FB3" w:rsidRPr="00300FB3" w:rsidRDefault="00300FB3" w:rsidP="00B574D0">
      <w:pPr>
        <w:pStyle w:val="Default"/>
        <w:jc w:val="both"/>
        <w:rPr>
          <w:bCs/>
          <w:sz w:val="23"/>
          <w:szCs w:val="23"/>
        </w:rPr>
      </w:pPr>
    </w:p>
    <w:p w:rsidR="00EF5354" w:rsidRDefault="00EF5354" w:rsidP="00B574D0">
      <w:pPr>
        <w:spacing w:line="240" w:lineRule="auto"/>
        <w:jc w:val="both"/>
        <w:rPr>
          <w:sz w:val="32"/>
          <w:szCs w:val="32"/>
        </w:rPr>
      </w:pPr>
    </w:p>
    <w:p w:rsidR="007E46D6" w:rsidRPr="007E46D6" w:rsidRDefault="007E46D6" w:rsidP="00B574D0">
      <w:pPr>
        <w:jc w:val="both"/>
        <w:rPr>
          <w:b/>
          <w:bCs/>
          <w:sz w:val="32"/>
          <w:szCs w:val="32"/>
        </w:rPr>
      </w:pPr>
    </w:p>
    <w:sectPr w:rsidR="007E46D6" w:rsidRPr="007E46D6" w:rsidSect="009114ED">
      <w:headerReference w:type="default" r:id="rId8"/>
      <w:footerReference w:type="default" r:id="rId9"/>
      <w:pgSz w:w="11906" w:h="16838" w:code="9"/>
      <w:pgMar w:top="1021" w:right="1021" w:bottom="737" w:left="102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42" w:rsidRDefault="00241342" w:rsidP="00300FB3">
      <w:pPr>
        <w:spacing w:after="0" w:line="240" w:lineRule="auto"/>
      </w:pPr>
      <w:r>
        <w:separator/>
      </w:r>
    </w:p>
  </w:endnote>
  <w:endnote w:type="continuationSeparator" w:id="0">
    <w:p w:rsidR="00241342" w:rsidRDefault="00241342" w:rsidP="0030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4121256"/>
      <w:docPartObj>
        <w:docPartGallery w:val="Page Numbers (Bottom of Page)"/>
        <w:docPartUnique/>
      </w:docPartObj>
    </w:sdtPr>
    <w:sdtEndPr/>
    <w:sdtContent>
      <w:p w:rsidR="00137565" w:rsidRDefault="001375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5DF">
          <w:rPr>
            <w:noProof/>
          </w:rPr>
          <w:t>2</w:t>
        </w:r>
        <w:r>
          <w:fldChar w:fldCharType="end"/>
        </w:r>
      </w:p>
    </w:sdtContent>
  </w:sdt>
  <w:p w:rsidR="00300FB3" w:rsidRDefault="00300F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42" w:rsidRDefault="00241342" w:rsidP="00300FB3">
      <w:pPr>
        <w:spacing w:after="0" w:line="240" w:lineRule="auto"/>
      </w:pPr>
      <w:r>
        <w:separator/>
      </w:r>
    </w:p>
  </w:footnote>
  <w:footnote w:type="continuationSeparator" w:id="0">
    <w:p w:rsidR="00241342" w:rsidRDefault="00241342" w:rsidP="0030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FB3" w:rsidRDefault="00642E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27DCA9E" wp14:editId="4ED2E3C4">
          <wp:simplePos x="0" y="0"/>
          <wp:positionH relativeFrom="column">
            <wp:posOffset>735330</wp:posOffset>
          </wp:positionH>
          <wp:positionV relativeFrom="paragraph">
            <wp:posOffset>-59055</wp:posOffset>
          </wp:positionV>
          <wp:extent cx="2656840" cy="830580"/>
          <wp:effectExtent l="0" t="0" r="0" b="762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84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3C52">
      <w:tab/>
      <w:t xml:space="preserve">                   </w:t>
    </w:r>
    <w:r w:rsidR="00300FB3">
      <w:tab/>
    </w:r>
    <w:r>
      <w:rPr>
        <w:noProof/>
        <w:lang w:eastAsia="cs-CZ"/>
      </w:rPr>
      <w:drawing>
        <wp:inline distT="0" distB="0" distL="0" distR="0" wp14:anchorId="0B78C447" wp14:editId="330E84C0">
          <wp:extent cx="1971675" cy="818764"/>
          <wp:effectExtent l="0" t="0" r="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FZP_H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604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5BA7"/>
    <w:multiLevelType w:val="hybridMultilevel"/>
    <w:tmpl w:val="3432C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86E"/>
    <w:multiLevelType w:val="hybridMultilevel"/>
    <w:tmpl w:val="E8F82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59F7"/>
    <w:multiLevelType w:val="hybridMultilevel"/>
    <w:tmpl w:val="CFDA6D24"/>
    <w:lvl w:ilvl="0" w:tplc="9784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94CF6"/>
    <w:multiLevelType w:val="hybridMultilevel"/>
    <w:tmpl w:val="C1E4F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D1E"/>
    <w:multiLevelType w:val="hybridMultilevel"/>
    <w:tmpl w:val="C2060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05E3"/>
    <w:multiLevelType w:val="hybridMultilevel"/>
    <w:tmpl w:val="6B283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32B5"/>
    <w:multiLevelType w:val="hybridMultilevel"/>
    <w:tmpl w:val="C7BAA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D00F1"/>
    <w:multiLevelType w:val="hybridMultilevel"/>
    <w:tmpl w:val="8D2C5B0C"/>
    <w:lvl w:ilvl="0" w:tplc="5CA0B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09B8"/>
    <w:multiLevelType w:val="hybridMultilevel"/>
    <w:tmpl w:val="47B41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02BB"/>
    <w:multiLevelType w:val="hybridMultilevel"/>
    <w:tmpl w:val="18B67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9438F"/>
    <w:multiLevelType w:val="hybridMultilevel"/>
    <w:tmpl w:val="BFC8D17E"/>
    <w:lvl w:ilvl="0" w:tplc="A280829A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54"/>
    <w:rsid w:val="0000539B"/>
    <w:rsid w:val="00086EF7"/>
    <w:rsid w:val="000C7DF2"/>
    <w:rsid w:val="00137565"/>
    <w:rsid w:val="00241342"/>
    <w:rsid w:val="002D10E1"/>
    <w:rsid w:val="00300FB3"/>
    <w:rsid w:val="003B1158"/>
    <w:rsid w:val="003B18DB"/>
    <w:rsid w:val="004110A1"/>
    <w:rsid w:val="004579E0"/>
    <w:rsid w:val="004E05FD"/>
    <w:rsid w:val="004E743C"/>
    <w:rsid w:val="0050014C"/>
    <w:rsid w:val="00502C8F"/>
    <w:rsid w:val="00534865"/>
    <w:rsid w:val="00580F50"/>
    <w:rsid w:val="00601125"/>
    <w:rsid w:val="00642E03"/>
    <w:rsid w:val="006935DF"/>
    <w:rsid w:val="007641D3"/>
    <w:rsid w:val="007D2265"/>
    <w:rsid w:val="007D3C52"/>
    <w:rsid w:val="007E46D6"/>
    <w:rsid w:val="00852715"/>
    <w:rsid w:val="008E78E1"/>
    <w:rsid w:val="009114ED"/>
    <w:rsid w:val="00953492"/>
    <w:rsid w:val="009779B6"/>
    <w:rsid w:val="00A82212"/>
    <w:rsid w:val="00AA0B36"/>
    <w:rsid w:val="00B054FE"/>
    <w:rsid w:val="00B574D0"/>
    <w:rsid w:val="00BB0AEC"/>
    <w:rsid w:val="00C51790"/>
    <w:rsid w:val="00C55553"/>
    <w:rsid w:val="00D23BD2"/>
    <w:rsid w:val="00D27DFD"/>
    <w:rsid w:val="00D41336"/>
    <w:rsid w:val="00DD37B9"/>
    <w:rsid w:val="00E10DF1"/>
    <w:rsid w:val="00E74B22"/>
    <w:rsid w:val="00E76554"/>
    <w:rsid w:val="00EF5354"/>
    <w:rsid w:val="00F20956"/>
    <w:rsid w:val="00F554D2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751E5-1206-4BEA-BA7B-CCE30C22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35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535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F5354"/>
    <w:pPr>
      <w:ind w:left="720"/>
      <w:contextualSpacing/>
    </w:pPr>
  </w:style>
  <w:style w:type="paragraph" w:customStyle="1" w:styleId="Default">
    <w:name w:val="Default"/>
    <w:rsid w:val="00EF5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FB3"/>
  </w:style>
  <w:style w:type="paragraph" w:styleId="Zpat">
    <w:name w:val="footer"/>
    <w:basedOn w:val="Normln"/>
    <w:link w:val="ZpatChar"/>
    <w:uiPriority w:val="99"/>
    <w:unhideWhenUsed/>
    <w:rsid w:val="0030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FB3"/>
  </w:style>
  <w:style w:type="paragraph" w:styleId="Textbubliny">
    <w:name w:val="Balloon Text"/>
    <w:basedOn w:val="Normln"/>
    <w:link w:val="TextbublinyChar"/>
    <w:uiPriority w:val="99"/>
    <w:semiHidden/>
    <w:unhideWhenUsed/>
    <w:rsid w:val="004E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@chyn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Kopecká</dc:creator>
  <cp:lastModifiedBy>OEM</cp:lastModifiedBy>
  <cp:revision>2</cp:revision>
  <cp:lastPrinted>2019-09-23T11:56:00Z</cp:lastPrinted>
  <dcterms:created xsi:type="dcterms:W3CDTF">2019-09-23T12:13:00Z</dcterms:created>
  <dcterms:modified xsi:type="dcterms:W3CDTF">2019-09-23T12:13:00Z</dcterms:modified>
</cp:coreProperties>
</file>