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96"/>
          <w:szCs w:val="96"/>
        </w:rPr>
      </w:pPr>
      <w:r>
        <w:rPr>
          <w:b/>
          <w:sz w:val="96"/>
          <w:szCs w:val="96"/>
        </w:rPr>
        <w:t>UPOZORNĚNÍ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>
          <w:b w:val="false"/>
          <w:bCs w:val="false"/>
          <w:sz w:val="40"/>
          <w:szCs w:val="40"/>
        </w:rPr>
        <w:t>V pátek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31.</w:t>
      </w:r>
      <w:r>
        <w:rPr>
          <w:b/>
          <w:bCs/>
          <w:sz w:val="48"/>
          <w:szCs w:val="48"/>
        </w:rPr>
        <w:t>3.</w:t>
      </w:r>
      <w:r>
        <w:rPr>
          <w:b/>
          <w:bCs/>
          <w:sz w:val="48"/>
          <w:szCs w:val="48"/>
        </w:rPr>
        <w:t xml:space="preserve"> </w:t>
      </w:r>
      <w:r>
        <w:rPr>
          <w:sz w:val="40"/>
          <w:szCs w:val="40"/>
        </w:rPr>
        <w:t xml:space="preserve">bude  ordinace </w:t>
      </w:r>
      <w:r>
        <w:rPr>
          <w:sz w:val="40"/>
          <w:szCs w:val="40"/>
        </w:rPr>
        <w:t>v Chyňavě</w:t>
      </w:r>
      <w:r>
        <w:rPr>
          <w:sz w:val="40"/>
          <w:szCs w:val="40"/>
        </w:rPr>
        <w:t xml:space="preserve">   uzavřena .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/>
      </w:pPr>
      <w:r>
        <w:rPr>
          <w:sz w:val="40"/>
          <w:szCs w:val="40"/>
        </w:rPr>
        <w:t>V </w:t>
      </w:r>
      <w:r>
        <w:rPr>
          <w:b/>
          <w:sz w:val="48"/>
          <w:szCs w:val="48"/>
          <w:u w:val="single"/>
        </w:rPr>
        <w:t>akutních</w:t>
      </w:r>
      <w:r>
        <w:rPr>
          <w:b/>
          <w:sz w:val="40"/>
          <w:szCs w:val="40"/>
        </w:rPr>
        <w:t xml:space="preserve">  </w:t>
      </w:r>
      <w:r>
        <w:rPr>
          <w:sz w:val="40"/>
          <w:szCs w:val="40"/>
        </w:rPr>
        <w:t xml:space="preserve">případech  budete ošetřeni  v době  </w:t>
      </w:r>
      <w:r>
        <w:rPr>
          <w:sz w:val="40"/>
          <w:szCs w:val="40"/>
        </w:rPr>
        <w:t>8</w:t>
      </w:r>
      <w:r>
        <w:rPr>
          <w:sz w:val="40"/>
          <w:szCs w:val="40"/>
        </w:rPr>
        <w:t>-1</w:t>
      </w:r>
      <w:r>
        <w:rPr>
          <w:sz w:val="40"/>
          <w:szCs w:val="40"/>
        </w:rPr>
        <w:t>1</w:t>
      </w:r>
      <w:r>
        <w:rPr>
          <w:sz w:val="40"/>
          <w:szCs w:val="40"/>
        </w:rPr>
        <w:t>:</w:t>
      </w:r>
    </w:p>
    <w:p>
      <w:pPr>
        <w:pStyle w:val="Normal"/>
        <w:rPr/>
      </w:pPr>
      <w:r>
        <w:rPr>
          <w:b/>
          <w:sz w:val="32"/>
          <w:szCs w:val="32"/>
        </w:rPr>
        <w:t xml:space="preserve">Ordinace   </w:t>
      </w:r>
      <w:r>
        <w:rPr>
          <w:b/>
          <w:sz w:val="48"/>
          <w:szCs w:val="48"/>
        </w:rPr>
        <w:t>Nižbor,</w:t>
      </w:r>
      <w:r>
        <w:rPr>
          <w:b/>
          <w:sz w:val="32"/>
          <w:szCs w:val="32"/>
        </w:rPr>
        <w:t xml:space="preserve">  Nad  lesem  118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b/>
          <w:sz w:val="32"/>
          <w:szCs w:val="32"/>
        </w:rPr>
        <w:t xml:space="preserve">Nutno </w:t>
      </w:r>
      <w:r>
        <w:rPr>
          <w:sz w:val="32"/>
          <w:szCs w:val="32"/>
        </w:rPr>
        <w:t xml:space="preserve">se  vždy předem </w:t>
      </w:r>
      <w:r>
        <w:rPr>
          <w:b/>
          <w:sz w:val="32"/>
          <w:szCs w:val="32"/>
        </w:rPr>
        <w:t>telefonicky</w:t>
      </w:r>
      <w:r>
        <w:rPr>
          <w:sz w:val="32"/>
          <w:szCs w:val="32"/>
        </w:rPr>
        <w:t xml:space="preserve"> objednat  na  tel. č. . 31</w:t>
      </w:r>
      <w:r>
        <w:rPr>
          <w:sz w:val="32"/>
          <w:szCs w:val="32"/>
        </w:rPr>
        <w:t>1 693 252.</w:t>
      </w:r>
    </w:p>
    <w:p>
      <w:pPr>
        <w:pStyle w:val="Normal"/>
        <w:rPr>
          <w:sz w:val="32"/>
          <w:szCs w:val="32"/>
        </w:rPr>
      </w:pPr>
      <w:r>
        <w:rPr/>
      </w:r>
    </w:p>
    <w:p>
      <w:pPr>
        <w:pStyle w:val="Normal"/>
        <w:rPr>
          <w:sz w:val="32"/>
          <w:szCs w:val="32"/>
        </w:rPr>
      </w:pPr>
      <w:r>
        <w:rPr/>
      </w:r>
    </w:p>
    <w:p>
      <w:pPr>
        <w:pStyle w:val="Normal"/>
        <w:rPr>
          <w:sz w:val="32"/>
          <w:szCs w:val="32"/>
        </w:rPr>
      </w:pPr>
      <w:r>
        <w:rPr/>
      </w:r>
    </w:p>
    <w:p>
      <w:pPr>
        <w:pStyle w:val="Normal"/>
        <w:rPr>
          <w:sz w:val="32"/>
          <w:szCs w:val="32"/>
        </w:rPr>
      </w:pPr>
      <w:r>
        <w:rPr/>
      </w:r>
    </w:p>
    <w:p>
      <w:pPr>
        <w:pStyle w:val="Normal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  <w:tab/>
        <w:tab/>
        <w:t>Děkuji  za  pochopení,</w:t>
      </w:r>
    </w:p>
    <w:p>
      <w:pPr>
        <w:pStyle w:val="Normal"/>
        <w:ind w:left="2832" w:firstLine="708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MUDr. Daniela  Běhanová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Application>LibreOffice/5.0.5.2$Windows_x86 LibreOffice_project/55b006a02d247b5f7215fc6ea0fde844b30035b3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2013-04-04T11:42:00Z</dcterms:created>
  <dc:creator>Daniela Běhanová</dc:creator>
  <dc:language>cs-CZ</dc:language>
  <cp:lastPrinted>2016-04-19T10:50:49Z</cp:lastPrinted>
  <dcterms:modified xsi:type="dcterms:W3CDTF">2017-03-28T22:11:38Z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